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2D" w:rsidRDefault="005F5701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81.45pt;height:43.25pt;mso-position-horizontal-relative:char;mso-position-vertical-relative:line" coordsize="15629,865">
            <v:rect id="_x0000_s1029" style="position:absolute;left:14;top:9;width:15605;height:827" fillcolor="#daedf3" stroked="f"/>
            <v:shape id="_x0000_s1028" style="position:absolute;left:-1;width:15629;height:865" coordsize="15629,865" path="m15629,r-10,l15619,10r,826l10,836,10,10r15609,l15619,,10,,,,,836r,28l15619,864r10,l15629,xe" fillcolor="#d9949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;top:9;width:15610;height:826" filled="f" stroked="f">
              <v:textbox inset="0,0,0,0">
                <w:txbxContent>
                  <w:p w:rsidR="00C55FF2" w:rsidRDefault="00C55FF2" w:rsidP="00536ACC">
                    <w:pPr>
                      <w:spacing w:line="237" w:lineRule="auto"/>
                      <w:ind w:left="3375" w:right="31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2020 / 2021 EĞİTİM ÖĞRETİM YILI</w:t>
                    </w:r>
                  </w:p>
                  <w:p w:rsidR="00C55FF2" w:rsidRDefault="00C55FF2">
                    <w:pPr>
                      <w:spacing w:line="237" w:lineRule="auto"/>
                      <w:ind w:left="3375" w:right="31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KIRCASALİH ATATÜRK İLKOKULU/ORTAOKULU MÜDÜRLÜĞÜ </w:t>
                    </w:r>
                  </w:p>
                  <w:p w:rsidR="00C55FF2" w:rsidRDefault="00C55FF2">
                    <w:pPr>
                      <w:spacing w:before="2"/>
                      <w:ind w:left="3364" w:right="31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SOSYAL ETKİNLİKLER KURULU YILLIK ÇALIŞMA PLANI</w:t>
                    </w:r>
                  </w:p>
                </w:txbxContent>
              </v:textbox>
            </v:shape>
            <w10:anchorlock/>
          </v:group>
        </w:pict>
      </w:r>
    </w:p>
    <w:p w:rsidR="00A65A2D" w:rsidRDefault="00A65A2D">
      <w:pPr>
        <w:spacing w:before="1" w:after="1"/>
        <w:rPr>
          <w:sz w:val="21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54"/>
        </w:trPr>
        <w:tc>
          <w:tcPr>
            <w:tcW w:w="677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25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851" w:right="1667"/>
              <w:jc w:val="center"/>
              <w:rPr>
                <w:b/>
              </w:rPr>
            </w:pPr>
            <w:r>
              <w:rPr>
                <w:b/>
              </w:rPr>
              <w:t>AMAÇ</w:t>
            </w:r>
          </w:p>
        </w:tc>
        <w:tc>
          <w:tcPr>
            <w:tcW w:w="269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654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40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328"/>
              <w:rPr>
                <w:b/>
              </w:rPr>
            </w:pPr>
            <w:r>
              <w:rPr>
                <w:b/>
              </w:rPr>
              <w:t>KUTLAMA / ANMA TARİHİ</w:t>
            </w:r>
          </w:p>
        </w:tc>
        <w:tc>
          <w:tcPr>
            <w:tcW w:w="4587" w:type="dxa"/>
            <w:gridSpan w:val="2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723" w:right="1542"/>
              <w:jc w:val="center"/>
              <w:rPr>
                <w:b/>
              </w:rPr>
            </w:pPr>
            <w:r>
              <w:rPr>
                <w:b/>
              </w:rPr>
              <w:t>PLANLAMA</w:t>
            </w:r>
          </w:p>
        </w:tc>
      </w:tr>
      <w:tr w:rsidR="00A65A2D">
        <w:trPr>
          <w:trHeight w:val="272"/>
        </w:trPr>
        <w:tc>
          <w:tcPr>
            <w:tcW w:w="677" w:type="dxa"/>
            <w:vMerge w:val="restart"/>
            <w:tcBorders>
              <w:top w:val="single" w:sz="12" w:space="0" w:color="D99493"/>
            </w:tcBorders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2446" w:right="2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EYLÜL</w:t>
            </w:r>
          </w:p>
        </w:tc>
        <w:tc>
          <w:tcPr>
            <w:tcW w:w="4253" w:type="dxa"/>
            <w:vMerge w:val="restart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before="145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İlköğretimin, okuma - </w:t>
            </w:r>
            <w:r>
              <w:rPr>
                <w:spacing w:val="-3"/>
                <w:sz w:val="24"/>
              </w:rPr>
              <w:t xml:space="preserve">yazma </w:t>
            </w:r>
            <w:r>
              <w:rPr>
                <w:sz w:val="24"/>
              </w:rPr>
              <w:t xml:space="preserve">bilmenin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bilginin bireye, topluma kazandıracakları hakkında bilgilendirmek</w:t>
            </w:r>
          </w:p>
        </w:tc>
        <w:tc>
          <w:tcPr>
            <w:tcW w:w="2693" w:type="dxa"/>
            <w:vMerge w:val="restart"/>
            <w:tcBorders>
              <w:top w:val="single" w:sz="12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İlköğretim Haftası</w:t>
            </w:r>
          </w:p>
        </w:tc>
        <w:tc>
          <w:tcPr>
            <w:tcW w:w="3403" w:type="dxa"/>
            <w:vMerge w:val="restart"/>
            <w:tcBorders>
              <w:top w:val="single" w:sz="12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(Eylül ayının 2. haftası)</w:t>
            </w:r>
          </w:p>
        </w:tc>
        <w:tc>
          <w:tcPr>
            <w:tcW w:w="1842" w:type="dxa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Nuray DEMİR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CA25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Öğrenciliğin farkında olmalarını ve yeni yıla heyecanla başlamalarını sağlamak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Öğrenciler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(İlköğretim Haftasının son günü)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 Tanıtım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ind w:right="175"/>
              <w:rPr>
                <w:sz w:val="24"/>
              </w:rPr>
            </w:pPr>
            <w:r>
              <w:rPr>
                <w:sz w:val="24"/>
              </w:rPr>
              <w:t>Türk Bayrağı’na, vatanına, milletine,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Gaziler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(19 Eylül)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CA2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727"/>
              <w:rPr>
                <w:sz w:val="24"/>
              </w:rPr>
            </w:pPr>
            <w:r>
              <w:rPr>
                <w:sz w:val="24"/>
              </w:rPr>
              <w:t>Demokrasi ve insan haklarına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15 Temmuz Demokrasi ve Millî Birlik Günü</w:t>
            </w:r>
          </w:p>
        </w:tc>
        <w:tc>
          <w:tcPr>
            <w:tcW w:w="3403" w:type="dxa"/>
            <w:vMerge w:val="restart"/>
          </w:tcPr>
          <w:p w:rsidR="00A65A2D" w:rsidRDefault="00F3719B">
            <w:pPr>
              <w:pStyle w:val="TableParagraph"/>
              <w:spacing w:before="145"/>
              <w:ind w:left="112" w:right="588"/>
              <w:rPr>
                <w:sz w:val="24"/>
              </w:rPr>
            </w:pPr>
            <w:r>
              <w:rPr>
                <w:sz w:val="24"/>
              </w:rPr>
              <w:t>Ders yılının başladığı ikinci hafta içerisinde anma programları uygulanır.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A65A2D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Süt ve süt ürünlerinin tüketiminin teşvik edilmesi, bu konuda bilinç oluşturulması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Okul Sütü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(28 Eylül)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Gülcan </w:t>
            </w:r>
            <w:r w:rsidR="00FE151E">
              <w:rPr>
                <w:sz w:val="24"/>
              </w:rPr>
              <w:t>BILDIR</w:t>
            </w:r>
            <w:r>
              <w:rPr>
                <w:sz w:val="24"/>
              </w:rPr>
              <w:t xml:space="preserve"> YILMAZ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A65A2D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A65A2D">
        <w:trPr>
          <w:trHeight w:val="552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7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1085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221"/>
              <w:rPr>
                <w:sz w:val="24"/>
              </w:rPr>
            </w:pPr>
            <w:r>
              <w:rPr>
                <w:sz w:val="24"/>
              </w:rPr>
              <w:t>Hayvanlara daha iyi davranılmasını sağlamak, onları korumak, daha sevecen davranılmasına yardımcı olmak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Hayvanları Koruma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(4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Hayvanları Koruma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</w:pPr>
          </w:p>
          <w:p w:rsidR="00A65A2D" w:rsidRDefault="00F3719B">
            <w:pPr>
              <w:pStyle w:val="TableParagraph"/>
              <w:spacing w:before="1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İşe saygı ve çalışkanlık, yardımlaşma ve haksızlığın önlenmesi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Ahilik Kültürü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(8-12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Serap KOLAYEL-Selen AĞAÇ</w:t>
            </w:r>
          </w:p>
        </w:tc>
      </w:tr>
      <w:tr w:rsidR="00A65A2D">
        <w:trPr>
          <w:trHeight w:val="825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Demokrasi Ve İnsan Hakları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type w:val="continuous"/>
          <w:pgSz w:w="16840" w:h="11910" w:orient="landscape"/>
          <w:pgMar w:top="50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6"/>
              <w:ind w:right="175"/>
              <w:rPr>
                <w:sz w:val="24"/>
              </w:rPr>
            </w:pPr>
            <w:r>
              <w:rPr>
                <w:sz w:val="24"/>
              </w:rPr>
              <w:t>Dünyada barış ve güvenliğin sağlanması,eğitim, bilim, sağlık gibi alanlardaki sorunlar konusunda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Birleşmiş Milletler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(24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Kütüphanecilik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ind w:right="175"/>
              <w:rPr>
                <w:sz w:val="24"/>
              </w:rPr>
            </w:pPr>
            <w:r>
              <w:rPr>
                <w:sz w:val="24"/>
              </w:rPr>
              <w:t>Türk Bayrağı’na, vatanına, milletine, Atatürk İlke ve İnkılâplarına,Türkiye Cumhuriyetine,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Cumhuriyet Bayramı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(29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Kızılay kurumunun tanıtılmasını sağlamak ve kan bağışı konusunda öğrencileri bilinçlendirmek.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Kızılay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Ekim-4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Müjde HATİPOĞLU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  <w:tr w:rsidR="00A65A2D">
        <w:trPr>
          <w:trHeight w:val="552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7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2712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Organ Bağışı bilincinin geliştirilmesi, bağış hakkında bilgi eksikliklerinin giderilmesi ve teşvik edilmesi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Organ Bağışı ve Nakli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(3-9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Lösemili ve kan hastası çocukların, sağlık ve eğitim başta olmak üzere her türlü</w:t>
            </w:r>
          </w:p>
          <w:p w:rsidR="00A65A2D" w:rsidRDefault="00F3719B">
            <w:pPr>
              <w:pStyle w:val="TableParagraph"/>
              <w:spacing w:before="2" w:line="274" w:lineRule="exact"/>
              <w:ind w:right="175"/>
              <w:rPr>
                <w:sz w:val="24"/>
              </w:rPr>
            </w:pPr>
            <w:r>
              <w:rPr>
                <w:sz w:val="24"/>
              </w:rPr>
              <w:t>ihtiyaçlarının sağlanmasına yardımcı olmak,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spacing w:before="1"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Lösemili Çocuklar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(2-8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 w:rsidTr="00254868">
        <w:trPr>
          <w:trHeight w:val="386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Can CANBAZ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6"/>
              <w:ind w:right="175"/>
              <w:rPr>
                <w:sz w:val="24"/>
              </w:rPr>
            </w:pPr>
            <w:r>
              <w:rPr>
                <w:sz w:val="24"/>
              </w:rPr>
              <w:t>Peygamber Efendimiz’in hayatını, önemini, Efendimiz’e duyulan derin sevgi ve saygıyı gelecek kuşaklara aktarabilmek.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Mevlid-i Nebi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(8-14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Hayvanları Koruma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Atatürk’e karşı duyulan derin sevgi ve bağlılığı gelecek kuşaklara aktarabilmek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Atatürk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(10-16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B273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Diyabet hastalığına dikkat çekmek ve diyabet hakkında farkındalığı artırmak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Dünya Diyabet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Nuray DEMİR</w:t>
            </w:r>
          </w:p>
        </w:tc>
      </w:tr>
      <w:tr w:rsidR="00A65A2D">
        <w:trPr>
          <w:trHeight w:val="83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B27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Doğal afetlerin etkisini azaltmak, kayıpları en aza indirmek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Afet Eğitimi Hazırlık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(12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Program &amp; Eğitim/Uygulama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253FC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Ebru KOCAMAN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</w:t>
            </w:r>
            <w:r w:rsidR="00DC3382">
              <w:rPr>
                <w:sz w:val="24"/>
              </w:rPr>
              <w:t>ulüp</w:t>
            </w:r>
          </w:p>
        </w:tc>
        <w:tc>
          <w:tcPr>
            <w:tcW w:w="2745" w:type="dxa"/>
          </w:tcPr>
          <w:p w:rsidR="00A65A2D" w:rsidRDefault="00536B87" w:rsidP="0025486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C3382">
              <w:rPr>
                <w:sz w:val="24"/>
              </w:rPr>
              <w:t>Sivil Savunma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Çocuk haklarını savunmak, tanıtmak ve kutlamak, çocuklar için daha iyi bir dünya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42" w:lineRule="auto"/>
              <w:ind w:left="111" w:right="445"/>
              <w:rPr>
                <w:sz w:val="24"/>
              </w:rPr>
            </w:pPr>
            <w:r>
              <w:rPr>
                <w:sz w:val="24"/>
              </w:rPr>
              <w:t>Dünya Çocuk Hakları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(20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Vedat Gürbüz OCAK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CA2549">
            <w:pPr>
              <w:pStyle w:val="TableParagraph"/>
              <w:spacing w:line="249" w:lineRule="exact"/>
            </w:pPr>
            <w:r>
              <w:t>Satranç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Ağız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diş sağlığının önemine dikkat çekmek, diş sağlığına yönelik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bilincin oluşturulması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665"/>
              <w:rPr>
                <w:sz w:val="24"/>
              </w:rPr>
            </w:pPr>
            <w:r>
              <w:rPr>
                <w:sz w:val="24"/>
              </w:rPr>
              <w:t>Ağız ve Diş Sağlığı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(21-27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Ogün KARAKAŞ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Sağlık,Temizlik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Öğretmenlerin toplumdaki yeri ve öneminin daha iyi anlaşılması ve değerlerinin bilinmesi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Öğretmenler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278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1"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Öğretmenler arası bağları güçlendirmek, motivasyonu artırmak.</w:t>
            </w:r>
          </w:p>
        </w:tc>
        <w:tc>
          <w:tcPr>
            <w:tcW w:w="2693" w:type="dxa"/>
            <w:vMerge w:val="restart"/>
          </w:tcPr>
          <w:p w:rsidR="00A65A2D" w:rsidRDefault="00F3719B">
            <w:pPr>
              <w:pStyle w:val="TableParagraph"/>
              <w:spacing w:before="141"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Öğretmenler Günü Yemeği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Yemek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2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A627F2" w:rsidP="00A627F2">
            <w:pPr>
              <w:pStyle w:val="TableParagraph"/>
              <w:spacing w:before="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Engelli bireylerin sorunlarına dikkat çekmek ve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Engelliler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Müjde HATİPOĞLU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Seçme ve seçilme hakkının önemini vurgulamak, demokrasiye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45"/>
              <w:rPr>
                <w:sz w:val="24"/>
              </w:rPr>
            </w:pPr>
            <w:r>
              <w:rPr>
                <w:sz w:val="24"/>
              </w:rPr>
              <w:t>Türk Kadınına Seçme ve Seçilme Hakkının Verilişi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(5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Can CANBAZ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 w:rsidP="00536B87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Demokrasi Ve İnsan Hak.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Çocuk hakları ve insan hakları ile ilgili farkındalık oluşturabilme, İnsan haklarına ve demokrasi ilkelerine saygı duyabilme.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İnsan Hakları ve Demokrasi Haftası</w:t>
            </w:r>
          </w:p>
        </w:tc>
        <w:tc>
          <w:tcPr>
            <w:tcW w:w="3403" w:type="dxa"/>
            <w:vMerge w:val="restart"/>
          </w:tcPr>
          <w:p w:rsidR="00A65A2D" w:rsidRDefault="00F3719B">
            <w:pPr>
              <w:pStyle w:val="TableParagraph"/>
              <w:spacing w:before="146" w:line="242" w:lineRule="auto"/>
              <w:ind w:left="112" w:right="501"/>
              <w:rPr>
                <w:sz w:val="24"/>
              </w:rPr>
            </w:pPr>
            <w:r>
              <w:rPr>
                <w:sz w:val="24"/>
              </w:rPr>
              <w:t>(10 Aralık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Serap KOLAYEL-Selen AĞAÇ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Demokrasi ve İnsan Hak.</w:t>
            </w:r>
          </w:p>
        </w:tc>
      </w:tr>
      <w:tr w:rsidR="00A65A2D" w:rsidTr="00C55FF2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Tutumlu olma, savurganlığı önleme ve yerli malı kullanmanın önemini kavrayabilme.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65A2D" w:rsidRDefault="00A65A2D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Tutum, Yatırım ve Türk Malları Haftası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(12-18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 w:rsidT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righ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 w:rsidTr="00C55FF2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righ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Ogün KARAKAŞ</w:t>
            </w:r>
          </w:p>
        </w:tc>
      </w:tr>
      <w:tr w:rsidR="00C55FF2" w:rsidTr="00C55FF2">
        <w:trPr>
          <w:trHeight w:val="296"/>
        </w:trPr>
        <w:tc>
          <w:tcPr>
            <w:tcW w:w="677" w:type="dxa"/>
            <w:vMerge w:val="restart"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131"/>
              <w:rPr>
                <w:sz w:val="24"/>
              </w:rPr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6096" w:type="dxa"/>
            <w:gridSpan w:val="2"/>
            <w:vMerge w:val="restart"/>
          </w:tcPr>
          <w:p w:rsidR="00C55FF2" w:rsidRDefault="00C55FF2" w:rsidP="00C55FF2">
            <w:pPr>
              <w:pStyle w:val="TableParagraph"/>
              <w:spacing w:before="131"/>
              <w:ind w:left="0" w:right="2273"/>
              <w:jc w:val="center"/>
              <w:rPr>
                <w:sz w:val="24"/>
              </w:rPr>
            </w:pPr>
            <w:r>
              <w:rPr>
                <w:sz w:val="24"/>
              </w:rPr>
              <w:t>Mehmet Akif Ersoy’u</w:t>
            </w:r>
          </w:p>
          <w:p w:rsidR="00C55FF2" w:rsidRDefault="00C55FF2" w:rsidP="00C55FF2">
            <w:pPr>
              <w:pStyle w:val="TableParagraph"/>
              <w:spacing w:before="131"/>
              <w:ind w:left="0" w:right="2273"/>
              <w:jc w:val="center"/>
              <w:rPr>
                <w:sz w:val="24"/>
              </w:rPr>
            </w:pPr>
            <w:r>
              <w:rPr>
                <w:sz w:val="24"/>
              </w:rPr>
              <w:t>Anma Haftası  (20-27 Aralık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C55FF2" w:rsidRDefault="002D7ECF" w:rsidP="00C55FF2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</w:t>
            </w:r>
            <w:r w:rsidR="00C55FF2">
              <w:rPr>
                <w:sz w:val="24"/>
              </w:rPr>
              <w:t xml:space="preserve"> Pano</w:t>
            </w:r>
          </w:p>
        </w:tc>
      </w:tr>
      <w:tr w:rsidR="00C55FF2">
        <w:trPr>
          <w:trHeight w:val="296"/>
        </w:trPr>
        <w:tc>
          <w:tcPr>
            <w:tcW w:w="677" w:type="dxa"/>
            <w:vMerge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  <w:vMerge/>
          </w:tcPr>
          <w:p w:rsidR="00C55FF2" w:rsidRDefault="00C55FF2" w:rsidP="00C55FF2">
            <w:pPr>
              <w:pStyle w:val="TableParagraph"/>
              <w:spacing w:before="131"/>
            </w:pPr>
          </w:p>
        </w:tc>
        <w:tc>
          <w:tcPr>
            <w:tcW w:w="6096" w:type="dxa"/>
            <w:gridSpan w:val="2"/>
            <w:vMerge/>
          </w:tcPr>
          <w:p w:rsidR="00C55FF2" w:rsidRDefault="00C55FF2" w:rsidP="00C55FF2">
            <w:pPr>
              <w:pStyle w:val="TableParagraph"/>
              <w:spacing w:before="131"/>
              <w:ind w:left="0" w:right="2273"/>
              <w:rPr>
                <w:sz w:val="24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296"/>
        </w:trPr>
        <w:tc>
          <w:tcPr>
            <w:tcW w:w="677" w:type="dxa"/>
            <w:vMerge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  <w:vMerge/>
          </w:tcPr>
          <w:p w:rsidR="00C55FF2" w:rsidRDefault="00C55FF2" w:rsidP="00C55FF2">
            <w:pPr>
              <w:pStyle w:val="TableParagraph"/>
              <w:spacing w:before="131"/>
            </w:pPr>
          </w:p>
        </w:tc>
        <w:tc>
          <w:tcPr>
            <w:tcW w:w="6096" w:type="dxa"/>
            <w:gridSpan w:val="2"/>
            <w:vMerge/>
          </w:tcPr>
          <w:p w:rsidR="00C55FF2" w:rsidRDefault="00C55FF2" w:rsidP="00C55FF2">
            <w:pPr>
              <w:pStyle w:val="TableParagraph"/>
              <w:spacing w:before="131"/>
              <w:ind w:left="0" w:right="2273"/>
              <w:rPr>
                <w:sz w:val="24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C55FF2">
        <w:trPr>
          <w:trHeight w:val="552"/>
        </w:trPr>
        <w:tc>
          <w:tcPr>
            <w:tcW w:w="677" w:type="dxa"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C55FF2" w:rsidRDefault="00C55FF2" w:rsidP="00C55FF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C55FF2" w:rsidRDefault="00C55FF2" w:rsidP="00C55FF2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C55FF2" w:rsidTr="00A627F2">
        <w:trPr>
          <w:cantSplit/>
          <w:trHeight w:val="1134"/>
        </w:trPr>
        <w:tc>
          <w:tcPr>
            <w:tcW w:w="677" w:type="dxa"/>
            <w:shd w:val="clear" w:color="auto" w:fill="DAEDF3"/>
            <w:textDirection w:val="btLr"/>
            <w:vAlign w:val="center"/>
          </w:tcPr>
          <w:p w:rsidR="00C55FF2" w:rsidRPr="00536B87" w:rsidRDefault="00C55FF2" w:rsidP="00C55FF2">
            <w:pPr>
              <w:pStyle w:val="TableParagraph"/>
              <w:ind w:left="113" w:right="113"/>
              <w:jc w:val="center"/>
              <w:rPr>
                <w:b/>
              </w:rPr>
            </w:pPr>
            <w:r w:rsidRPr="00536B87">
              <w:rPr>
                <w:b/>
              </w:rPr>
              <w:t>OCAK</w:t>
            </w:r>
          </w:p>
        </w:tc>
        <w:tc>
          <w:tcPr>
            <w:tcW w:w="4253" w:type="dxa"/>
          </w:tcPr>
          <w:p w:rsidR="00C55FF2" w:rsidRDefault="00C55FF2" w:rsidP="00C55FF2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C55FF2" w:rsidRDefault="00C55FF2" w:rsidP="00C55FF2">
            <w:pPr>
              <w:pStyle w:val="TableParagraph"/>
              <w:spacing w:before="126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C55FF2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C55FF2" w:rsidRDefault="00C55FF2" w:rsidP="00C55FF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042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C55FF2" w:rsidRDefault="00C55FF2" w:rsidP="00C55FF2">
            <w:pPr>
              <w:pStyle w:val="TableParagraph"/>
              <w:ind w:right="175"/>
            </w:pPr>
            <w:r>
              <w:t>Vergi bilincini ve farkındalığını arttırmak, vergi ve kalkınma arasındaki ilişkiyi vurgulamak</w:t>
            </w:r>
          </w:p>
        </w:tc>
        <w:tc>
          <w:tcPr>
            <w:tcW w:w="269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Vergi Haftası</w:t>
            </w:r>
          </w:p>
        </w:tc>
        <w:tc>
          <w:tcPr>
            <w:tcW w:w="340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182"/>
              <w:ind w:left="112"/>
              <w:rPr>
                <w:sz w:val="24"/>
              </w:rPr>
            </w:pPr>
            <w:r>
              <w:rPr>
                <w:sz w:val="24"/>
              </w:rPr>
              <w:t>(Şubat ayının son haftası)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Vedat Gürbüz OCAK</w:t>
            </w:r>
          </w:p>
        </w:tc>
      </w:tr>
      <w:tr w:rsidR="00C55FF2">
        <w:trPr>
          <w:trHeight w:val="39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44" w:lineRule="exact"/>
            </w:pPr>
            <w:r>
              <w:t>Satranç K.</w:t>
            </w:r>
          </w:p>
        </w:tc>
      </w:tr>
      <w:tr w:rsidR="00C55FF2">
        <w:trPr>
          <w:trHeight w:val="395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44"/>
              <w:ind w:right="41"/>
            </w:pPr>
            <w:r>
              <w:t>Düşman taarruzlarına, tabii afetlere ve büyük yangınlara karşı, halkın can ve mal kaybının asgari hadde indirilmesi; hayati öneme haiz her türlü kamu, özel teşebbüslerin korunması, koruyucu ve kurtarıcı tedbirlerin alınması ve faaliyetlerin yapılmasını sağlamaktır.</w:t>
            </w:r>
          </w:p>
        </w:tc>
        <w:tc>
          <w:tcPr>
            <w:tcW w:w="269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Sivil Savunma Günü</w:t>
            </w:r>
          </w:p>
        </w:tc>
        <w:tc>
          <w:tcPr>
            <w:tcW w:w="340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(28 Şubat)</w:t>
            </w: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C55FF2">
        <w:trPr>
          <w:trHeight w:val="39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39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E505B5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Ebru GÜNEVİ</w:t>
            </w:r>
          </w:p>
        </w:tc>
      </w:tr>
      <w:tr w:rsidR="00C55FF2">
        <w:trPr>
          <w:trHeight w:val="39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C55FF2">
        <w:trPr>
          <w:trHeight w:val="556"/>
        </w:trPr>
        <w:tc>
          <w:tcPr>
            <w:tcW w:w="677" w:type="dxa"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C55FF2" w:rsidRDefault="00C55FF2" w:rsidP="00C55FF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C55FF2" w:rsidRDefault="00C55FF2" w:rsidP="00C55FF2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C55FF2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C55FF2" w:rsidRDefault="00C55FF2" w:rsidP="00C55FF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53"/>
              <w:ind w:right="355"/>
            </w:pPr>
            <w:r>
              <w:t>Yeni neslin sağlıklı yetişmesi için içki ve sigaradan uzak kalmalarını sağlamak,sivil toplum kuruluşlarının çalışmalarına destek sağlamak</w:t>
            </w:r>
          </w:p>
        </w:tc>
        <w:tc>
          <w:tcPr>
            <w:tcW w:w="2693" w:type="dxa"/>
            <w:vMerge w:val="restart"/>
          </w:tcPr>
          <w:p w:rsidR="00C55FF2" w:rsidRDefault="00C55FF2" w:rsidP="00C55FF2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Yeşilay Haftası</w:t>
            </w:r>
          </w:p>
        </w:tc>
        <w:tc>
          <w:tcPr>
            <w:tcW w:w="3403" w:type="dxa"/>
            <w:vMerge w:val="restart"/>
          </w:tcPr>
          <w:p w:rsidR="00C55FF2" w:rsidRDefault="00C55FF2" w:rsidP="00C55FF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55FF2" w:rsidRDefault="00C55FF2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(Mart ayının ilk haftası)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</w:tbl>
    <w:p w:rsidR="00A65A2D" w:rsidRDefault="00A65A2D">
      <w:pPr>
        <w:spacing w:line="25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8"/>
        </w:trPr>
        <w:tc>
          <w:tcPr>
            <w:tcW w:w="677" w:type="dxa"/>
            <w:vMerge w:val="restart"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 haklarına dikkat çekmek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Kadınlar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(8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Nuray DEMİR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ind w:right="813"/>
            </w:pPr>
            <w:r>
              <w:t>Bilim ve teknolojinin önemi üzerinde durmak, öğrencilerin ufkunu açmak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37" w:lineRule="auto"/>
              <w:ind w:left="111" w:right="725"/>
              <w:rPr>
                <w:sz w:val="24"/>
              </w:rPr>
            </w:pPr>
            <w:r>
              <w:rPr>
                <w:sz w:val="24"/>
              </w:rPr>
              <w:t>Bilim ve Teknoloji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(8-14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Can CANBAZ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Fen ve Tek. K.</w:t>
            </w:r>
          </w:p>
        </w:tc>
      </w:tr>
      <w:tr w:rsidR="00A65A2D">
        <w:trPr>
          <w:trHeight w:val="556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3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 w:rsidP="00C55FF2">
            <w:pPr>
              <w:pStyle w:val="TableParagraph"/>
              <w:ind w:left="111" w:right="139"/>
              <w:jc w:val="both"/>
              <w:rPr>
                <w:sz w:val="24"/>
              </w:rPr>
            </w:pPr>
            <w:r>
              <w:rPr>
                <w:sz w:val="24"/>
              </w:rPr>
              <w:t>İstiklâl Marşı’nın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Kabulü 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(12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 Yarışma &amp; Etkinlik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6" w:line="237" w:lineRule="auto"/>
              <w:ind w:right="175"/>
            </w:pPr>
            <w:r>
              <w:t>Aldığı mal veya hizmet için sahip olduğu hakları konusunda bilinçlendirmek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Tüketiciyi Koruma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(15-21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Ali AVKAYA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Kişisel Verileri Koruma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Şehitler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(18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Müjde HATİPOĞLU</w:t>
            </w:r>
          </w:p>
          <w:p w:rsidR="000022F6" w:rsidRDefault="00E505B5" w:rsidP="00BF4A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Selen AĞAÇ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3" w:line="237" w:lineRule="auto"/>
              <w:ind w:right="175"/>
            </w:pPr>
            <w:r>
              <w:t>Yaşlanma sürecinin ve bunun getirdiği zorlukların daha iyi anlaşılması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Yaşlılar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(18-24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B27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Gezi Tanıtım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549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Türk Dünyası ve Toplulukları Haftası</w:t>
            </w:r>
          </w:p>
        </w:tc>
        <w:tc>
          <w:tcPr>
            <w:tcW w:w="340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(21 Mart Nevruz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Pr="00036142" w:rsidRDefault="00F3719B">
            <w:pPr>
              <w:pStyle w:val="TableParagraph"/>
              <w:spacing w:line="263" w:lineRule="exact"/>
            </w:pPr>
            <w:r>
              <w:rPr>
                <w:sz w:val="24"/>
              </w:rPr>
              <w:t>Etkinlik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6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505B5" w:rsidP="00BF4A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Selen AĞAÇ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0361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 Turizm K.</w:t>
            </w:r>
          </w:p>
        </w:tc>
      </w:tr>
      <w:tr w:rsidR="00A65A2D">
        <w:trPr>
          <w:trHeight w:val="549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</w:pPr>
          </w:p>
          <w:p w:rsidR="00A65A2D" w:rsidRDefault="00A65A2D">
            <w:pPr>
              <w:pStyle w:val="TableParagraph"/>
              <w:ind w:left="0"/>
              <w:rPr>
                <w:sz w:val="19"/>
              </w:rPr>
            </w:pPr>
          </w:p>
          <w:p w:rsidR="00A65A2D" w:rsidRDefault="00F3719B">
            <w:pPr>
              <w:pStyle w:val="TableParagraph"/>
              <w:spacing w:line="235" w:lineRule="auto"/>
              <w:ind w:right="930"/>
              <w:rPr>
                <w:sz w:val="20"/>
              </w:rPr>
            </w:pPr>
            <w:r>
              <w:rPr>
                <w:sz w:val="20"/>
              </w:rPr>
              <w:t>Ormanların korunması ve ağaçlandırma çalışmalarına teşvik etmek</w:t>
            </w:r>
          </w:p>
        </w:tc>
        <w:tc>
          <w:tcPr>
            <w:tcW w:w="269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Orman Haftası</w:t>
            </w:r>
          </w:p>
        </w:tc>
        <w:tc>
          <w:tcPr>
            <w:tcW w:w="340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(21-26 Mart)</w:t>
            </w: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0361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F57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Emek Ece BARUTLU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CA25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Satranç K.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8"/>
              </w:rPr>
            </w:pPr>
          </w:p>
          <w:p w:rsidR="00A65A2D" w:rsidRDefault="00F3719B">
            <w:pPr>
              <w:pStyle w:val="TableParagraph"/>
              <w:ind w:right="727"/>
            </w:pPr>
            <w:r>
              <w:t>Sahne sanatlarının insanları bir araya getirici gücünü kutlamak, insanlar arasındaki anlayış ve barışı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Dünya Tiyatrolar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(27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Can CANBAZ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0B273B" w:rsidRDefault="000B273B" w:rsidP="000B273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Bilim,Fen ve Teknoloji K.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1"/>
              <w:ind w:right="175"/>
            </w:pPr>
            <w:r>
              <w:t>Okuma sevgisini ve okuma alışkanlığını geliştirmek, okumanın keyfine varmak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Kütüphaneler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2" w:right="748"/>
              <w:rPr>
                <w:sz w:val="24"/>
              </w:rPr>
            </w:pPr>
            <w:r>
              <w:rPr>
                <w:sz w:val="24"/>
              </w:rPr>
              <w:t>(Mart ayının son pazartesi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145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Kütüphanecilik K.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8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1763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3"/>
              <w:ind w:right="869"/>
              <w:jc w:val="both"/>
            </w:pPr>
            <w:r>
              <w:t>Kanserden korunma yolları, kanserin belirtileri, kanserin tedavisi üzerinde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Kanser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 – 7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Müjde HATİPOĞLU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2F6" w:rsidP="004C0E77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Kızılay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4"/>
              <w:ind w:right="662"/>
              <w:jc w:val="both"/>
            </w:pPr>
            <w:r>
              <w:t>Otizmli bireylerin toplumun bir parçası olduğunu bir kez daha hatırlatmak ; var olan farkındalığı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Dünya Otizm Farkındalık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4C0E7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505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Ezgi BİLGİSEVEN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A65A2D">
            <w:pPr>
              <w:pStyle w:val="TableParagraph"/>
              <w:spacing w:line="249" w:lineRule="exact"/>
            </w:pP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Güvenli teknoloji kullanımı konusunda bilinç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Kişisel Verileri Koruma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(7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Ali AVKAYA</w:t>
            </w:r>
          </w:p>
        </w:tc>
      </w:tr>
      <w:tr w:rsidR="00A65A2D">
        <w:trPr>
          <w:trHeight w:val="110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Kişisel Verileri Koruma K.</w:t>
            </w:r>
          </w:p>
        </w:tc>
      </w:tr>
    </w:tbl>
    <w:p w:rsidR="00A65A2D" w:rsidRDefault="00A65A2D">
      <w:pPr>
        <w:spacing w:line="273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3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Öğretmenler arası bağları güçlendirmek, motivasyonu artırmak.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65A2D" w:rsidRDefault="008A27F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İstanbul veya Çanakkale Gezisi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(Nisanın ikinci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4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Pr="008A27F3" w:rsidRDefault="00F3719B" w:rsidP="008A27F3">
            <w:pPr>
              <w:pStyle w:val="TableParagraph"/>
              <w:spacing w:before="167" w:line="237" w:lineRule="auto"/>
              <w:ind w:right="737"/>
              <w:rPr>
                <w:sz w:val="24"/>
                <w:szCs w:val="24"/>
              </w:rPr>
            </w:pPr>
            <w:r w:rsidRPr="008A27F3">
              <w:rPr>
                <w:sz w:val="24"/>
                <w:szCs w:val="24"/>
              </w:rPr>
              <w:t>Sağlık bilgisinin ve önemin konusunda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 w:right="485"/>
              <w:rPr>
                <w:sz w:val="24"/>
              </w:rPr>
            </w:pPr>
            <w:r>
              <w:rPr>
                <w:sz w:val="24"/>
              </w:rPr>
              <w:t>Dünya Sağlık Günü / Dünya Sağlık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(7-13 Nisan)</w:t>
            </w: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 Yarışma &amp; Etkinlik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Ogün KARAKAŞ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Sağlık,Temizlik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Doğal, tarihi ve kültürel zenginliklerimizin turizme; turizmin ülkemize olan katkılarını anlatmak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Turizm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(15-22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Gezi,Tanıtma ve Turizm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6"/>
              <w:ind w:right="175"/>
            </w:pPr>
            <w:r>
              <w:t>Ulusal Egemenliğin önemini kavratmak, Milli bayramların önemine dikkat çekmek, Milli bilincin ve şuurun geliştirilmesi.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"/>
              <w:ind w:left="0"/>
            </w:pPr>
          </w:p>
          <w:p w:rsidR="00A65A2D" w:rsidRDefault="00F3719B">
            <w:pPr>
              <w:pStyle w:val="TableParagraph"/>
              <w:spacing w:before="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Ulusal Egemenlik ve Çocuk Bayramı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(23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110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A65A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Kutlama Komisyonu- Tüm Öğretmenler Komisyon Başkanı</w:t>
            </w:r>
          </w:p>
          <w:p w:rsidR="00A65A2D" w:rsidRDefault="005F57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Emek Ece BARUTLU</w:t>
            </w:r>
            <w:bookmarkStart w:id="0" w:name="_GoBack"/>
            <w:bookmarkEnd w:id="0"/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</w:pPr>
            <w:r>
              <w:t>Milli bilincin ve şuurun geliştirilmesi.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Kût’ül Amâre Zaferi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>
        <w:trPr>
          <w:trHeight w:val="53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A65A2D">
            <w:pPr>
              <w:pStyle w:val="TableParagraph"/>
              <w:spacing w:line="249" w:lineRule="exact"/>
            </w:pP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5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Bilişim teknolojilerini etkin bir şekilde kullanmaya teşvik etmek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Bilişim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 Mayıs ayının ilk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Ali AVKAYA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Kişisel Verileri Koruma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0"/>
              <w:ind w:right="175"/>
              <w:rPr>
                <w:sz w:val="24"/>
              </w:rPr>
            </w:pPr>
            <w:r>
              <w:rPr>
                <w:sz w:val="24"/>
              </w:rPr>
              <w:t>Öğrencilerin öğrendiklerini eğlenceli bir şekilde uygulamalarını sağlamak</w:t>
            </w:r>
          </w:p>
        </w:tc>
        <w:tc>
          <w:tcPr>
            <w:tcW w:w="2693" w:type="dxa"/>
            <w:vMerge w:val="restart"/>
          </w:tcPr>
          <w:p w:rsidR="00A65A2D" w:rsidRDefault="00F3719B">
            <w:pPr>
              <w:pStyle w:val="TableParagraph"/>
              <w:spacing w:before="140"/>
              <w:ind w:left="111" w:right="106"/>
              <w:rPr>
                <w:sz w:val="24"/>
              </w:rPr>
            </w:pPr>
            <w:r>
              <w:rPr>
                <w:sz w:val="24"/>
              </w:rPr>
              <w:t>Sınıflar arası Akıl ve Zeka Oyunları Turnuvası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(4-8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</w:tbl>
    <w:p w:rsidR="00A65A2D" w:rsidRDefault="00A65A2D">
      <w:pPr>
        <w:spacing w:line="25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549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57"/>
            </w:pPr>
            <w:r>
              <w:t>Trafik kurallarına uyma bilinci oluşturma</w:t>
            </w:r>
          </w:p>
        </w:tc>
        <w:tc>
          <w:tcPr>
            <w:tcW w:w="269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</w:pPr>
          </w:p>
          <w:p w:rsidR="00A65A2D" w:rsidRDefault="00F3719B">
            <w:pPr>
              <w:pStyle w:val="TableParagraph"/>
              <w:spacing w:before="1" w:line="237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Trafik ve İlkyardım Haftası</w:t>
            </w:r>
          </w:p>
        </w:tc>
        <w:tc>
          <w:tcPr>
            <w:tcW w:w="340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ilk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6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505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Ezgi BİLGİSEVEN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002F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5A2D">
        <w:trPr>
          <w:trHeight w:val="549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A65A2D" w:rsidRDefault="00F3719B">
            <w:pPr>
              <w:pStyle w:val="TableParagraph"/>
              <w:spacing w:before="1"/>
              <w:ind w:right="935"/>
            </w:pPr>
            <w:r>
              <w:t>‘’İş Sağlığı ve Güvenliği” bilincinin geliştirilmesi ve tehlikelerin</w:t>
            </w:r>
          </w:p>
          <w:p w:rsidR="00A65A2D" w:rsidRDefault="00F3719B">
            <w:pPr>
              <w:pStyle w:val="TableParagraph"/>
              <w:spacing w:before="2"/>
            </w:pPr>
            <w:r>
              <w:t>sağlığa verebileceği etkilerden korumak</w:t>
            </w:r>
          </w:p>
        </w:tc>
        <w:tc>
          <w:tcPr>
            <w:tcW w:w="269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İş Sağlığı ve Güvenliği Haftası</w:t>
            </w:r>
          </w:p>
        </w:tc>
        <w:tc>
          <w:tcPr>
            <w:tcW w:w="340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(4-10 Mayıs)</w:t>
            </w: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505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Ebru GÜNEVİ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Öğrencilerin şiire olan ilgilerini artırmak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Şiir Dinletisi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(11-15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Dinleti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59"/>
              <w:ind w:right="175"/>
            </w:pPr>
            <w:r>
              <w:t>Yardım duygusunu geliştirmek, dayanışmanın önemini anlatmak ve bireylerin gönül zenginliğine ulaşmasına yardımcı olmak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Vakıflar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2.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Gülcan </w:t>
            </w:r>
            <w:r w:rsidR="00FE151E">
              <w:rPr>
                <w:sz w:val="24"/>
              </w:rPr>
              <w:t>BILDIR</w:t>
            </w:r>
            <w:r>
              <w:rPr>
                <w:sz w:val="24"/>
              </w:rPr>
              <w:t xml:space="preserve"> YILMAZ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A65A2D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Anneleri anmak ve onurlandırmak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Anneler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2 inci Pazarı)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Nuray DEMİR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>Toplumun bir parçası olduğunu bir kez daha hatırlatmak ; var olan farkındalığı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Engelliler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(10-16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 w:rsidP="00254868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505B5">
              <w:rPr>
                <w:sz w:val="24"/>
              </w:rPr>
              <w:t>Ezgi BİLGİSEVEN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A65A2D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65A2D" w:rsidRDefault="00F3719B">
            <w:pPr>
              <w:pStyle w:val="TableParagraph"/>
              <w:spacing w:before="1"/>
            </w:pPr>
            <w:r>
              <w:t>Müzelerin önemini kavrayabilme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Müzeler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(18-24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505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Ebru GÜNEVİ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B27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0022F6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0022F6" w:rsidRDefault="000022F6" w:rsidP="00C55FF2">
            <w:pPr>
              <w:pStyle w:val="TableParagraph"/>
              <w:spacing w:before="183"/>
              <w:ind w:right="355"/>
            </w:pPr>
            <w:r>
              <w:t>Atatürk İlke ve İnkılâplarına, Türkiye Cumhuriyetine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0022F6" w:rsidRDefault="000022F6" w:rsidP="00C55FF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022F6" w:rsidRDefault="000022F6" w:rsidP="00C55FF2">
            <w:pPr>
              <w:pStyle w:val="TableParagraph"/>
              <w:spacing w:line="242" w:lineRule="auto"/>
              <w:ind w:left="111" w:right="45"/>
              <w:rPr>
                <w:sz w:val="24"/>
              </w:rPr>
            </w:pPr>
            <w:r>
              <w:rPr>
                <w:sz w:val="24"/>
              </w:rPr>
              <w:t>Atatürk'ü Anma ve Gençlik ve Spor Bayramı</w:t>
            </w:r>
          </w:p>
        </w:tc>
        <w:tc>
          <w:tcPr>
            <w:tcW w:w="3403" w:type="dxa"/>
            <w:vMerge w:val="restart"/>
          </w:tcPr>
          <w:p w:rsidR="000022F6" w:rsidRDefault="000022F6" w:rsidP="00C55FF2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0022F6" w:rsidRDefault="000022F6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(19 Mayıs)</w:t>
            </w:r>
          </w:p>
        </w:tc>
        <w:tc>
          <w:tcPr>
            <w:tcW w:w="1842" w:type="dxa"/>
          </w:tcPr>
          <w:p w:rsidR="000022F6" w:rsidRDefault="000022F6" w:rsidP="00C55FF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0022F6" w:rsidRPr="00F70919" w:rsidRDefault="000022F6" w:rsidP="00C55FF2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F70919">
              <w:rPr>
                <w:sz w:val="24"/>
                <w:szCs w:val="24"/>
              </w:rPr>
              <w:t>Program &amp; Yarışma &amp; Etkinlik + Pano</w:t>
            </w:r>
          </w:p>
        </w:tc>
      </w:tr>
      <w:tr w:rsidR="000022F6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0022F6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0022F6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0022F6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  <w:tr w:rsidR="000022F6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0022F6" w:rsidRDefault="000B27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Spor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0022F6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0022F6" w:rsidRDefault="000022F6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0022F6" w:rsidRDefault="000022F6" w:rsidP="00850DE0">
            <w:pPr>
              <w:pStyle w:val="TableParagraph"/>
              <w:spacing w:before="143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Öğrencilerin öğrendiklerini eğlenceli bir şekilde uygulamalarını sağlamak</w:t>
            </w:r>
          </w:p>
        </w:tc>
        <w:tc>
          <w:tcPr>
            <w:tcW w:w="2693" w:type="dxa"/>
            <w:vMerge w:val="restart"/>
          </w:tcPr>
          <w:p w:rsidR="000022F6" w:rsidRDefault="00850DE0" w:rsidP="00850DE0">
            <w:pPr>
              <w:pStyle w:val="TableParagraph"/>
              <w:spacing w:before="143" w:line="237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>Sınıflar arası Spor</w:t>
            </w:r>
            <w:r w:rsidR="000022F6">
              <w:rPr>
                <w:sz w:val="24"/>
              </w:rPr>
              <w:t xml:space="preserve"> Müsabakaları</w:t>
            </w:r>
          </w:p>
        </w:tc>
        <w:tc>
          <w:tcPr>
            <w:tcW w:w="3403" w:type="dxa"/>
            <w:vMerge w:val="restart"/>
          </w:tcPr>
          <w:p w:rsidR="000022F6" w:rsidRDefault="000022F6" w:rsidP="00C55FF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022F6" w:rsidRDefault="000022F6" w:rsidP="00850D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(24-28 Mayıs)</w:t>
            </w:r>
          </w:p>
        </w:tc>
        <w:tc>
          <w:tcPr>
            <w:tcW w:w="1842" w:type="dxa"/>
          </w:tcPr>
          <w:p w:rsidR="000022F6" w:rsidRDefault="000022F6" w:rsidP="00C55FF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0022F6" w:rsidRDefault="000022F6" w:rsidP="00C55FF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</w:p>
        </w:tc>
      </w:tr>
      <w:tr w:rsidR="000022F6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0022F6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 w:rsidTr="00C55FF2">
        <w:trPr>
          <w:trHeight w:val="56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850DE0" w:rsidRDefault="00850DE0" w:rsidP="00C55FF2">
            <w:pPr>
              <w:rPr>
                <w:sz w:val="2"/>
                <w:szCs w:val="2"/>
              </w:rPr>
            </w:pPr>
            <w:r>
              <w:t>Etik kültürünü yerleştirmek ve geliştirmek</w:t>
            </w:r>
          </w:p>
        </w:tc>
        <w:tc>
          <w:tcPr>
            <w:tcW w:w="2693" w:type="dxa"/>
            <w:vMerge w:val="restart"/>
          </w:tcPr>
          <w:p w:rsidR="00850DE0" w:rsidRDefault="00850DE0" w:rsidP="00C55FF2">
            <w:pPr>
              <w:rPr>
                <w:sz w:val="2"/>
                <w:szCs w:val="2"/>
              </w:rPr>
            </w:pPr>
            <w:r>
              <w:rPr>
                <w:sz w:val="24"/>
              </w:rPr>
              <w:t>Etik Günü</w:t>
            </w:r>
          </w:p>
        </w:tc>
        <w:tc>
          <w:tcPr>
            <w:tcW w:w="3403" w:type="dxa"/>
            <w:vMerge w:val="restart"/>
          </w:tcPr>
          <w:p w:rsidR="00850DE0" w:rsidRDefault="00850DE0" w:rsidP="00C55FF2">
            <w:pPr>
              <w:rPr>
                <w:sz w:val="2"/>
                <w:szCs w:val="2"/>
              </w:rPr>
            </w:pPr>
            <w:r>
              <w:rPr>
                <w:sz w:val="24"/>
              </w:rPr>
              <w:t>(25 Mayıs)</w:t>
            </w: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Gülcan </w:t>
            </w:r>
            <w:r w:rsidR="00FE151E">
              <w:rPr>
                <w:sz w:val="24"/>
              </w:rPr>
              <w:t>BILDIR</w:t>
            </w:r>
            <w:r>
              <w:rPr>
                <w:sz w:val="24"/>
              </w:rPr>
              <w:t xml:space="preserve"> YILMAZ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850DE0" w:rsidRDefault="00850DE0" w:rsidP="00C55FF2">
            <w:pPr>
              <w:pStyle w:val="TableParagraph"/>
              <w:spacing w:before="44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</w:tcPr>
          <w:p w:rsidR="00850DE0" w:rsidRDefault="00850DE0" w:rsidP="00C55FF2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850DE0" w:rsidRDefault="00850DE0" w:rsidP="00C55F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İstanbul’un Fethi</w:t>
            </w:r>
          </w:p>
        </w:tc>
        <w:tc>
          <w:tcPr>
            <w:tcW w:w="3403" w:type="dxa"/>
            <w:vMerge w:val="restart"/>
          </w:tcPr>
          <w:p w:rsidR="00850DE0" w:rsidRDefault="00850DE0" w:rsidP="00C55FF2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850DE0" w:rsidRDefault="00850DE0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Mayıs)</w:t>
            </w: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Gülcan </w:t>
            </w:r>
            <w:r w:rsidR="00FE151E">
              <w:rPr>
                <w:sz w:val="24"/>
              </w:rPr>
              <w:t>BILDIR</w:t>
            </w:r>
            <w:r>
              <w:rPr>
                <w:sz w:val="24"/>
              </w:rPr>
              <w:t xml:space="preserve"> YILMAZ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850DE0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850DE0" w:rsidRDefault="00850DE0" w:rsidP="00C55FF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50DE0" w:rsidRDefault="00850DE0" w:rsidP="00C55FF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Öğrencilerin yaşadıkları il hakkında daha fazla bilgi sahibi olmalarını, yaşayarak öğrenmelerini sağlamak</w:t>
            </w:r>
          </w:p>
        </w:tc>
        <w:tc>
          <w:tcPr>
            <w:tcW w:w="2693" w:type="dxa"/>
            <w:vMerge w:val="restart"/>
          </w:tcPr>
          <w:p w:rsidR="00850DE0" w:rsidRDefault="00850DE0" w:rsidP="00C55FF2">
            <w:pPr>
              <w:pStyle w:val="TableParagraph"/>
              <w:ind w:left="0"/>
              <w:rPr>
                <w:sz w:val="26"/>
              </w:rPr>
            </w:pPr>
          </w:p>
          <w:p w:rsidR="00850DE0" w:rsidRDefault="00850DE0" w:rsidP="00C55FF2">
            <w:pPr>
              <w:pStyle w:val="TableParagraph"/>
              <w:spacing w:before="6"/>
              <w:ind w:left="0"/>
            </w:pPr>
          </w:p>
          <w:p w:rsidR="00850DE0" w:rsidRDefault="00850DE0" w:rsidP="00C55F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Edirne Gezisi</w:t>
            </w:r>
          </w:p>
        </w:tc>
        <w:tc>
          <w:tcPr>
            <w:tcW w:w="3403" w:type="dxa"/>
            <w:vMerge w:val="restart"/>
          </w:tcPr>
          <w:p w:rsidR="00850DE0" w:rsidRDefault="00850DE0" w:rsidP="00C55FF2">
            <w:pPr>
              <w:pStyle w:val="TableParagraph"/>
              <w:ind w:left="0"/>
              <w:rPr>
                <w:sz w:val="26"/>
              </w:rPr>
            </w:pPr>
          </w:p>
          <w:p w:rsidR="00850DE0" w:rsidRDefault="00850DE0" w:rsidP="00C55FF2">
            <w:pPr>
              <w:pStyle w:val="TableParagraph"/>
              <w:spacing w:before="6"/>
              <w:ind w:left="0"/>
            </w:pPr>
          </w:p>
          <w:p w:rsidR="00850DE0" w:rsidRDefault="00850DE0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(Haziran ayının ilk haftası)</w:t>
            </w: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Gezi,Tanıtma ve Turizm</w:t>
            </w:r>
          </w:p>
        </w:tc>
      </w:tr>
      <w:tr w:rsidR="00850DE0">
        <w:trPr>
          <w:trHeight w:val="277"/>
        </w:trPr>
        <w:tc>
          <w:tcPr>
            <w:tcW w:w="677" w:type="dxa"/>
            <w:shd w:val="clear" w:color="auto" w:fill="DAEDF3"/>
          </w:tcPr>
          <w:p w:rsidR="00850DE0" w:rsidRDefault="00850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850DE0" w:rsidRDefault="00850DE0">
            <w:pPr>
              <w:pStyle w:val="TableParagraph"/>
              <w:spacing w:line="258" w:lineRule="exact"/>
              <w:ind w:left="2285" w:right="2272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850DE0">
        <w:trPr>
          <w:trHeight w:val="278"/>
        </w:trPr>
        <w:tc>
          <w:tcPr>
            <w:tcW w:w="677" w:type="dxa"/>
            <w:vMerge w:val="restart"/>
            <w:shd w:val="clear" w:color="auto" w:fill="DAEDF3"/>
          </w:tcPr>
          <w:p w:rsidR="00850DE0" w:rsidRDefault="00850DE0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850DE0" w:rsidRDefault="00850DE0">
            <w:pPr>
              <w:pStyle w:val="TableParagraph"/>
              <w:spacing w:before="140"/>
              <w:ind w:right="175"/>
              <w:rPr>
                <w:sz w:val="24"/>
              </w:rPr>
            </w:pPr>
            <w:r>
              <w:rPr>
                <w:sz w:val="24"/>
              </w:rPr>
              <w:t>Doğayı gözlemleme, yaşadığımız çevrenin güzelliklerini farkına varmak</w:t>
            </w:r>
          </w:p>
        </w:tc>
        <w:tc>
          <w:tcPr>
            <w:tcW w:w="2693" w:type="dxa"/>
            <w:vMerge w:val="restart"/>
          </w:tcPr>
          <w:p w:rsidR="00850DE0" w:rsidRDefault="00850DE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50DE0" w:rsidRDefault="00850D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Piknik</w:t>
            </w:r>
          </w:p>
        </w:tc>
        <w:tc>
          <w:tcPr>
            <w:tcW w:w="3403" w:type="dxa"/>
            <w:vMerge w:val="restart"/>
          </w:tcPr>
          <w:p w:rsidR="00850DE0" w:rsidRDefault="00850DE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50DE0" w:rsidRDefault="00850D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(Haziran ayının 1. haftası)</w:t>
            </w: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3F68D1" w:rsidTr="003F68D1">
        <w:trPr>
          <w:trHeight w:val="278"/>
        </w:trPr>
        <w:tc>
          <w:tcPr>
            <w:tcW w:w="677" w:type="dxa"/>
            <w:vMerge w:val="restart"/>
            <w:tcBorders>
              <w:top w:val="nil"/>
            </w:tcBorders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3F68D1" w:rsidRDefault="003F68D1" w:rsidP="003F68D1">
            <w:pPr>
              <w:rPr>
                <w:sz w:val="2"/>
                <w:szCs w:val="2"/>
              </w:rPr>
            </w:pPr>
            <w:r>
              <w:rPr>
                <w:sz w:val="24"/>
              </w:rPr>
              <w:t>Hayat Boyu Öğrenme</w:t>
            </w:r>
            <w:r>
              <w:rPr>
                <w:sz w:val="24"/>
              </w:rPr>
              <w:t xml:space="preserve"> kurumlarımızın tanıtılması ve farkındalık kazandırılması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3F68D1" w:rsidRDefault="003F68D1" w:rsidP="003F68D1">
            <w:pPr>
              <w:rPr>
                <w:sz w:val="24"/>
              </w:rPr>
            </w:pPr>
          </w:p>
          <w:p w:rsidR="003F68D1" w:rsidRDefault="003F68D1" w:rsidP="003F68D1">
            <w:pPr>
              <w:rPr>
                <w:sz w:val="24"/>
              </w:rPr>
            </w:pPr>
          </w:p>
          <w:p w:rsidR="003F68D1" w:rsidRDefault="003F68D1" w:rsidP="003F68D1">
            <w:pPr>
              <w:rPr>
                <w:sz w:val="2"/>
                <w:szCs w:val="2"/>
              </w:rPr>
            </w:pPr>
            <w:r>
              <w:rPr>
                <w:sz w:val="24"/>
              </w:rPr>
              <w:t>Hayat Boyu Öğrenme</w:t>
            </w:r>
            <w:r>
              <w:rPr>
                <w:sz w:val="24"/>
              </w:rPr>
              <w:t xml:space="preserve"> Haftası</w:t>
            </w:r>
          </w:p>
        </w:tc>
        <w:tc>
          <w:tcPr>
            <w:tcW w:w="3403" w:type="dxa"/>
            <w:vMerge w:val="restart"/>
            <w:tcBorders>
              <w:top w:val="nil"/>
            </w:tcBorders>
            <w:vAlign w:val="center"/>
          </w:tcPr>
          <w:p w:rsidR="003F68D1" w:rsidRDefault="003F68D1" w:rsidP="003F68D1">
            <w:pPr>
              <w:rPr>
                <w:sz w:val="2"/>
                <w:szCs w:val="2"/>
              </w:rPr>
            </w:pPr>
            <w:r>
              <w:rPr>
                <w:sz w:val="24"/>
              </w:rPr>
              <w:t>(Haziran ayının 1. haftası)</w:t>
            </w: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3F68D1" w:rsidRDefault="003F68D1" w:rsidP="003F68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3F68D1" w:rsidTr="00241B6C">
        <w:trPr>
          <w:trHeight w:val="278"/>
        </w:trPr>
        <w:tc>
          <w:tcPr>
            <w:tcW w:w="677" w:type="dxa"/>
            <w:vMerge/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3F68D1" w:rsidRDefault="003F68D1" w:rsidP="003F68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3F68D1" w:rsidTr="00241B6C">
        <w:trPr>
          <w:trHeight w:val="278"/>
        </w:trPr>
        <w:tc>
          <w:tcPr>
            <w:tcW w:w="677" w:type="dxa"/>
            <w:vMerge/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3F68D1" w:rsidRDefault="003F68D1" w:rsidP="003F68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Ezgi BİLGİSEVEN</w:t>
            </w:r>
          </w:p>
        </w:tc>
      </w:tr>
      <w:tr w:rsidR="003F68D1" w:rsidTr="00241B6C">
        <w:trPr>
          <w:trHeight w:val="278"/>
        </w:trPr>
        <w:tc>
          <w:tcPr>
            <w:tcW w:w="677" w:type="dxa"/>
            <w:vMerge/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3F68D1" w:rsidRDefault="003F68D1" w:rsidP="003F68D1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850DE0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850DE0" w:rsidRPr="00A627F2" w:rsidRDefault="00850DE0" w:rsidP="00A627F2">
            <w:pPr>
              <w:pStyle w:val="TableParagraph"/>
              <w:spacing w:before="131"/>
              <w:ind w:left="0" w:right="170"/>
              <w:jc w:val="center"/>
              <w:rPr>
                <w:b/>
                <w:sz w:val="24"/>
              </w:rPr>
            </w:pPr>
            <w:r w:rsidRPr="00A627F2">
              <w:rPr>
                <w:b/>
                <w:spacing w:val="-1"/>
                <w:sz w:val="24"/>
              </w:rPr>
              <w:t>HAZİR</w:t>
            </w:r>
            <w:r w:rsidR="00A627F2">
              <w:rPr>
                <w:b/>
                <w:sz w:val="24"/>
              </w:rPr>
              <w:t>AN</w:t>
            </w:r>
          </w:p>
        </w:tc>
        <w:tc>
          <w:tcPr>
            <w:tcW w:w="4253" w:type="dxa"/>
            <w:vMerge w:val="restart"/>
          </w:tcPr>
          <w:p w:rsidR="00850DE0" w:rsidRDefault="00850DE0">
            <w:pPr>
              <w:pStyle w:val="TableParagraph"/>
              <w:spacing w:before="53"/>
              <w:ind w:right="154"/>
            </w:pPr>
            <w:r>
              <w:t>Çevre kirliğinin, insanların ve diğer canlılara verdiği zararı anlatmak, çevreyi koruma konusunda farkındalık oluşturmak</w:t>
            </w:r>
          </w:p>
        </w:tc>
        <w:tc>
          <w:tcPr>
            <w:tcW w:w="2693" w:type="dxa"/>
            <w:vMerge w:val="restart"/>
          </w:tcPr>
          <w:p w:rsidR="00850DE0" w:rsidRDefault="00850DE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850DE0" w:rsidRDefault="00850DE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Çevre Koruma Haftası</w:t>
            </w:r>
          </w:p>
        </w:tc>
        <w:tc>
          <w:tcPr>
            <w:tcW w:w="3403" w:type="dxa"/>
            <w:vMerge w:val="restart"/>
          </w:tcPr>
          <w:p w:rsidR="00850DE0" w:rsidRDefault="00850DE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850DE0" w:rsidRDefault="00850DE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(Haziran ayının 2. haftası)</w:t>
            </w: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Program&amp;Yarışma&amp; Gezi + Pano</w:t>
            </w:r>
          </w:p>
        </w:tc>
      </w:tr>
      <w:tr w:rsidR="00850DE0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ALİ AVKAYA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</w:tbl>
    <w:p w:rsidR="00A65A2D" w:rsidRDefault="00A65A2D">
      <w:pPr>
        <w:spacing w:before="5" w:after="1"/>
        <w:rPr>
          <w:sz w:val="24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136"/>
        <w:gridCol w:w="3544"/>
        <w:gridCol w:w="3037"/>
        <w:gridCol w:w="3904"/>
      </w:tblGrid>
      <w:tr w:rsidR="00A65A2D" w:rsidTr="009C39FF">
        <w:trPr>
          <w:trHeight w:val="107"/>
        </w:trPr>
        <w:tc>
          <w:tcPr>
            <w:tcW w:w="5136" w:type="dxa"/>
          </w:tcPr>
          <w:p w:rsidR="00A65A2D" w:rsidRPr="009C39FF" w:rsidRDefault="00254868" w:rsidP="00254868">
            <w:pPr>
              <w:pStyle w:val="TableParagraph"/>
              <w:spacing w:line="253" w:lineRule="exact"/>
              <w:ind w:left="0"/>
              <w:jc w:val="center"/>
              <w:rPr>
                <w:b/>
              </w:rPr>
            </w:pPr>
            <w:r w:rsidRPr="009C39FF">
              <w:rPr>
                <w:b/>
              </w:rPr>
              <w:t>Hasan Gazi KUMRUOĞLU</w:t>
            </w:r>
          </w:p>
        </w:tc>
        <w:tc>
          <w:tcPr>
            <w:tcW w:w="3544" w:type="dxa"/>
          </w:tcPr>
          <w:p w:rsidR="00A65A2D" w:rsidRPr="009C39FF" w:rsidRDefault="00A65A2D">
            <w:pPr>
              <w:pStyle w:val="TableParagraph"/>
              <w:spacing w:line="253" w:lineRule="exact"/>
              <w:ind w:left="1156"/>
              <w:rPr>
                <w:b/>
              </w:rPr>
            </w:pPr>
          </w:p>
        </w:tc>
        <w:tc>
          <w:tcPr>
            <w:tcW w:w="3037" w:type="dxa"/>
          </w:tcPr>
          <w:p w:rsidR="00A65A2D" w:rsidRPr="009C39FF" w:rsidRDefault="00A65A2D">
            <w:pPr>
              <w:pStyle w:val="TableParagraph"/>
              <w:spacing w:line="253" w:lineRule="exact"/>
              <w:ind w:left="1208"/>
              <w:rPr>
                <w:b/>
              </w:rPr>
            </w:pPr>
          </w:p>
        </w:tc>
        <w:tc>
          <w:tcPr>
            <w:tcW w:w="3904" w:type="dxa"/>
          </w:tcPr>
          <w:p w:rsidR="00A65A2D" w:rsidRPr="009C39FF" w:rsidRDefault="00A65A2D">
            <w:pPr>
              <w:pStyle w:val="TableParagraph"/>
              <w:spacing w:line="253" w:lineRule="exact"/>
              <w:ind w:left="920"/>
              <w:rPr>
                <w:b/>
              </w:rPr>
            </w:pPr>
          </w:p>
        </w:tc>
      </w:tr>
      <w:tr w:rsidR="00A65A2D" w:rsidTr="009C39FF">
        <w:trPr>
          <w:trHeight w:val="409"/>
        </w:trPr>
        <w:tc>
          <w:tcPr>
            <w:tcW w:w="5136" w:type="dxa"/>
            <w:shd w:val="clear" w:color="auto" w:fill="DAEDF3"/>
          </w:tcPr>
          <w:p w:rsidR="00A65A2D" w:rsidRPr="009C39FF" w:rsidRDefault="00F3719B">
            <w:pPr>
              <w:pStyle w:val="TableParagraph"/>
              <w:spacing w:line="273" w:lineRule="exact"/>
              <w:ind w:left="158" w:right="158"/>
              <w:jc w:val="center"/>
              <w:rPr>
                <w:b/>
              </w:rPr>
            </w:pPr>
            <w:r w:rsidRPr="009C39FF">
              <w:rPr>
                <w:b/>
              </w:rPr>
              <w:t>Sosyal Etkinlikler Kurulu Başkanı</w:t>
            </w:r>
          </w:p>
          <w:p w:rsidR="00A65A2D" w:rsidRPr="009C39FF" w:rsidRDefault="00F3719B">
            <w:pPr>
              <w:pStyle w:val="TableParagraph"/>
              <w:spacing w:before="2" w:line="257" w:lineRule="exact"/>
              <w:ind w:left="156" w:right="158"/>
              <w:jc w:val="center"/>
              <w:rPr>
                <w:b/>
              </w:rPr>
            </w:pPr>
            <w:r w:rsidRPr="009C39FF">
              <w:rPr>
                <w:b/>
              </w:rPr>
              <w:t>(Müdür Yardımcısı)</w:t>
            </w:r>
          </w:p>
        </w:tc>
        <w:tc>
          <w:tcPr>
            <w:tcW w:w="3544" w:type="dxa"/>
            <w:shd w:val="clear" w:color="auto" w:fill="DAEDF3"/>
          </w:tcPr>
          <w:p w:rsidR="00A65A2D" w:rsidRPr="009C39FF" w:rsidRDefault="00F3719B">
            <w:pPr>
              <w:pStyle w:val="TableParagraph"/>
              <w:spacing w:line="273" w:lineRule="exact"/>
              <w:ind w:left="397" w:right="397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A65A2D" w:rsidRPr="009C39FF" w:rsidRDefault="00A65A2D">
            <w:pPr>
              <w:pStyle w:val="TableParagraph"/>
              <w:spacing w:before="2" w:line="257" w:lineRule="exact"/>
              <w:ind w:left="392" w:right="397"/>
              <w:jc w:val="center"/>
              <w:rPr>
                <w:b/>
              </w:rPr>
            </w:pPr>
          </w:p>
        </w:tc>
        <w:tc>
          <w:tcPr>
            <w:tcW w:w="3037" w:type="dxa"/>
            <w:shd w:val="clear" w:color="auto" w:fill="DAEDF3"/>
          </w:tcPr>
          <w:p w:rsidR="00A65A2D" w:rsidRPr="009C39FF" w:rsidRDefault="00F3719B">
            <w:pPr>
              <w:pStyle w:val="TableParagraph"/>
              <w:spacing w:line="273" w:lineRule="exact"/>
              <w:ind w:left="396" w:right="397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A65A2D" w:rsidRPr="009C39FF" w:rsidRDefault="00A65A2D">
            <w:pPr>
              <w:pStyle w:val="TableParagraph"/>
              <w:spacing w:before="2" w:line="257" w:lineRule="exact"/>
              <w:ind w:left="390" w:right="397"/>
              <w:jc w:val="center"/>
              <w:rPr>
                <w:b/>
              </w:rPr>
            </w:pPr>
          </w:p>
        </w:tc>
        <w:tc>
          <w:tcPr>
            <w:tcW w:w="3904" w:type="dxa"/>
            <w:shd w:val="clear" w:color="auto" w:fill="DAEDF3"/>
          </w:tcPr>
          <w:p w:rsidR="00A65A2D" w:rsidRPr="009C39FF" w:rsidRDefault="00F3719B">
            <w:pPr>
              <w:pStyle w:val="TableParagraph"/>
              <w:spacing w:line="273" w:lineRule="exact"/>
              <w:ind w:left="404" w:right="397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A65A2D" w:rsidRPr="009C39FF" w:rsidRDefault="00A65A2D">
            <w:pPr>
              <w:pStyle w:val="TableParagraph"/>
              <w:spacing w:before="2" w:line="257" w:lineRule="exact"/>
              <w:ind w:left="404" w:right="397"/>
              <w:jc w:val="center"/>
              <w:rPr>
                <w:b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77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5220"/>
        <w:gridCol w:w="5219"/>
      </w:tblGrid>
      <w:tr w:rsidR="009C39FF" w:rsidTr="009C39FF">
        <w:trPr>
          <w:trHeight w:val="277"/>
        </w:trPr>
        <w:tc>
          <w:tcPr>
            <w:tcW w:w="5224" w:type="dxa"/>
          </w:tcPr>
          <w:p w:rsidR="009C39FF" w:rsidRPr="009C39FF" w:rsidRDefault="009C39FF" w:rsidP="009C39FF">
            <w:pPr>
              <w:pStyle w:val="TableParagraph"/>
              <w:spacing w:line="258" w:lineRule="exact"/>
              <w:ind w:left="1595" w:right="1596"/>
              <w:jc w:val="center"/>
              <w:rPr>
                <w:b/>
              </w:rPr>
            </w:pPr>
            <w:r w:rsidRPr="009C39FF">
              <w:rPr>
                <w:b/>
              </w:rPr>
              <w:t>Ahmet ÖZKAN</w:t>
            </w:r>
          </w:p>
        </w:tc>
        <w:tc>
          <w:tcPr>
            <w:tcW w:w="5220" w:type="dxa"/>
          </w:tcPr>
          <w:p w:rsidR="009C39FF" w:rsidRPr="009C39FF" w:rsidRDefault="009C39FF" w:rsidP="009C39FF">
            <w:pPr>
              <w:pStyle w:val="TableParagraph"/>
              <w:spacing w:line="258" w:lineRule="exact"/>
              <w:ind w:left="1651"/>
              <w:rPr>
                <w:b/>
              </w:rPr>
            </w:pPr>
          </w:p>
        </w:tc>
        <w:tc>
          <w:tcPr>
            <w:tcW w:w="5219" w:type="dxa"/>
          </w:tcPr>
          <w:p w:rsidR="009C39FF" w:rsidRPr="009C39FF" w:rsidRDefault="009C39FF" w:rsidP="009C39FF">
            <w:pPr>
              <w:pStyle w:val="TableParagraph"/>
              <w:spacing w:line="258" w:lineRule="exact"/>
              <w:ind w:left="1626" w:right="1627"/>
              <w:jc w:val="center"/>
              <w:rPr>
                <w:b/>
              </w:rPr>
            </w:pPr>
          </w:p>
        </w:tc>
      </w:tr>
      <w:tr w:rsidR="009C39FF" w:rsidTr="009C39FF">
        <w:trPr>
          <w:trHeight w:val="383"/>
        </w:trPr>
        <w:tc>
          <w:tcPr>
            <w:tcW w:w="5224" w:type="dxa"/>
            <w:shd w:val="clear" w:color="auto" w:fill="DAEDF3"/>
          </w:tcPr>
          <w:p w:rsidR="009C39FF" w:rsidRPr="009C39FF" w:rsidRDefault="009C39FF" w:rsidP="009C39FF">
            <w:pPr>
              <w:pStyle w:val="TableParagraph"/>
              <w:spacing w:line="272" w:lineRule="exact"/>
              <w:ind w:left="1597" w:right="1591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9C39FF" w:rsidRPr="009C39FF" w:rsidRDefault="009C39FF" w:rsidP="009C39FF">
            <w:pPr>
              <w:pStyle w:val="TableParagraph"/>
              <w:spacing w:line="275" w:lineRule="exact"/>
              <w:ind w:left="1597" w:right="1596"/>
              <w:jc w:val="center"/>
              <w:rPr>
                <w:b/>
              </w:rPr>
            </w:pPr>
            <w:r w:rsidRPr="009C39FF">
              <w:rPr>
                <w:b/>
              </w:rPr>
              <w:t>Okul A. B. Başkanı</w:t>
            </w:r>
          </w:p>
        </w:tc>
        <w:tc>
          <w:tcPr>
            <w:tcW w:w="5220" w:type="dxa"/>
            <w:shd w:val="clear" w:color="auto" w:fill="DAEDF3"/>
          </w:tcPr>
          <w:p w:rsidR="009C39FF" w:rsidRPr="009C39FF" w:rsidRDefault="009C39FF" w:rsidP="009C39FF">
            <w:pPr>
              <w:pStyle w:val="TableParagraph"/>
              <w:spacing w:line="272" w:lineRule="exact"/>
              <w:ind w:left="1628" w:right="1628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9C39FF" w:rsidRPr="009C39FF" w:rsidRDefault="009C39FF" w:rsidP="009C39FF">
            <w:pPr>
              <w:pStyle w:val="TableParagraph"/>
              <w:spacing w:line="275" w:lineRule="exact"/>
              <w:ind w:left="1629" w:right="1628"/>
              <w:jc w:val="center"/>
              <w:rPr>
                <w:b/>
              </w:rPr>
            </w:pPr>
            <w:r w:rsidRPr="009C39FF">
              <w:rPr>
                <w:b/>
              </w:rPr>
              <w:t>Öğrenci Temsilcisi</w:t>
            </w:r>
          </w:p>
        </w:tc>
        <w:tc>
          <w:tcPr>
            <w:tcW w:w="5219" w:type="dxa"/>
            <w:shd w:val="clear" w:color="auto" w:fill="DAEDF3"/>
          </w:tcPr>
          <w:p w:rsidR="009C39FF" w:rsidRPr="009C39FF" w:rsidRDefault="009C39FF" w:rsidP="009C39FF">
            <w:pPr>
              <w:pStyle w:val="TableParagraph"/>
              <w:spacing w:line="275" w:lineRule="exact"/>
              <w:ind w:left="1628" w:right="1627"/>
              <w:jc w:val="center"/>
              <w:rPr>
                <w:b/>
              </w:rPr>
            </w:pPr>
          </w:p>
        </w:tc>
      </w:tr>
    </w:tbl>
    <w:p w:rsidR="00A65A2D" w:rsidRDefault="00FB2101" w:rsidP="00FB2101">
      <w:pPr>
        <w:pStyle w:val="BodyText"/>
        <w:spacing w:before="90" w:line="275" w:lineRule="exact"/>
        <w:ind w:left="5760" w:right="7201" w:firstLine="720"/>
      </w:pPr>
      <w:r>
        <w:t xml:space="preserve">          </w:t>
      </w:r>
      <w:r w:rsidR="009C39FF">
        <w:t>19/03</w:t>
      </w:r>
      <w:r w:rsidR="00E505B5">
        <w:t>/2021</w:t>
      </w:r>
    </w:p>
    <w:p w:rsidR="00A65A2D" w:rsidRDefault="00FB2101" w:rsidP="00FB2101">
      <w:pPr>
        <w:pStyle w:val="BodyText"/>
        <w:spacing w:line="275" w:lineRule="exact"/>
        <w:ind w:right="7206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719B">
        <w:t>UYGUNDUR</w:t>
      </w:r>
    </w:p>
    <w:p w:rsidR="00FB2101" w:rsidRDefault="00FB2101" w:rsidP="00FB2101">
      <w:pPr>
        <w:pStyle w:val="BodyText"/>
        <w:spacing w:before="5" w:line="237" w:lineRule="auto"/>
        <w:ind w:left="6428" w:right="7212" w:firstLine="52"/>
      </w:pPr>
      <w:r>
        <w:t xml:space="preserve">    Mehmet Ali SUCU</w:t>
      </w:r>
    </w:p>
    <w:p w:rsidR="000022F6" w:rsidRDefault="00FB2101" w:rsidP="00FB2101">
      <w:pPr>
        <w:pStyle w:val="BodyText"/>
        <w:spacing w:before="5" w:line="237" w:lineRule="auto"/>
        <w:ind w:right="721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719B">
        <w:t>Okul</w:t>
      </w:r>
      <w:r w:rsidR="00F3719B">
        <w:rPr>
          <w:spacing w:val="-7"/>
        </w:rPr>
        <w:t xml:space="preserve"> </w:t>
      </w:r>
      <w:r w:rsidR="00F3719B">
        <w:t>Müdürü</w:t>
      </w:r>
    </w:p>
    <w:sectPr w:rsidR="000022F6" w:rsidSect="00A65A2D">
      <w:pgSz w:w="16840" w:h="11910" w:orient="landscape"/>
      <w:pgMar w:top="420" w:right="44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B6" w:rsidRDefault="00E35BB6" w:rsidP="00536ACC">
      <w:r>
        <w:separator/>
      </w:r>
    </w:p>
  </w:endnote>
  <w:endnote w:type="continuationSeparator" w:id="0">
    <w:p w:rsidR="00E35BB6" w:rsidRDefault="00E35BB6" w:rsidP="005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B6" w:rsidRDefault="00E35BB6" w:rsidP="00536ACC">
      <w:r>
        <w:separator/>
      </w:r>
    </w:p>
  </w:footnote>
  <w:footnote w:type="continuationSeparator" w:id="0">
    <w:p w:rsidR="00E35BB6" w:rsidRDefault="00E35BB6" w:rsidP="0053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5A2D"/>
    <w:rsid w:val="000022F6"/>
    <w:rsid w:val="00002FFC"/>
    <w:rsid w:val="00036142"/>
    <w:rsid w:val="000933A3"/>
    <w:rsid w:val="000B273B"/>
    <w:rsid w:val="00253FCF"/>
    <w:rsid w:val="00254868"/>
    <w:rsid w:val="00255477"/>
    <w:rsid w:val="00286811"/>
    <w:rsid w:val="002D7ECF"/>
    <w:rsid w:val="00306227"/>
    <w:rsid w:val="003F68D1"/>
    <w:rsid w:val="0041505F"/>
    <w:rsid w:val="004C0E77"/>
    <w:rsid w:val="00536ACC"/>
    <w:rsid w:val="00536B87"/>
    <w:rsid w:val="005F5701"/>
    <w:rsid w:val="006D423F"/>
    <w:rsid w:val="00720F2A"/>
    <w:rsid w:val="007D2F5C"/>
    <w:rsid w:val="00850DE0"/>
    <w:rsid w:val="008A27F3"/>
    <w:rsid w:val="008D0E67"/>
    <w:rsid w:val="009619C5"/>
    <w:rsid w:val="009C39FF"/>
    <w:rsid w:val="00A04814"/>
    <w:rsid w:val="00A627F2"/>
    <w:rsid w:val="00A65A2D"/>
    <w:rsid w:val="00A90936"/>
    <w:rsid w:val="00A97791"/>
    <w:rsid w:val="00AA0B1E"/>
    <w:rsid w:val="00B069CC"/>
    <w:rsid w:val="00B74A68"/>
    <w:rsid w:val="00BF4A52"/>
    <w:rsid w:val="00C55FF2"/>
    <w:rsid w:val="00CA2549"/>
    <w:rsid w:val="00D820FB"/>
    <w:rsid w:val="00D8260F"/>
    <w:rsid w:val="00DC3382"/>
    <w:rsid w:val="00E35BB6"/>
    <w:rsid w:val="00E505B5"/>
    <w:rsid w:val="00ED05A4"/>
    <w:rsid w:val="00F145A3"/>
    <w:rsid w:val="00F3719B"/>
    <w:rsid w:val="00F70919"/>
    <w:rsid w:val="00F93AC5"/>
    <w:rsid w:val="00FB2101"/>
    <w:rsid w:val="00FC3AA2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665B56D-96B5-4436-9110-890FEB1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A2D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5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65A2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65A2D"/>
  </w:style>
  <w:style w:type="paragraph" w:customStyle="1" w:styleId="TableParagraph">
    <w:name w:val="Table Paragraph"/>
    <w:basedOn w:val="Normal"/>
    <w:uiPriority w:val="1"/>
    <w:qFormat/>
    <w:rsid w:val="00A65A2D"/>
    <w:pPr>
      <w:ind w:left="110"/>
    </w:pPr>
  </w:style>
  <w:style w:type="paragraph" w:styleId="Header">
    <w:name w:val="header"/>
    <w:basedOn w:val="Normal"/>
    <w:link w:val="HeaderChar"/>
    <w:uiPriority w:val="99"/>
    <w:semiHidden/>
    <w:unhideWhenUsed/>
    <w:rsid w:val="00536A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ACC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536A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ACC"/>
    <w:rPr>
      <w:rFonts w:ascii="Times New Roman" w:eastAsia="Times New Roman" w:hAnsi="Times New Roman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F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KIRCASALİH ATATÜRK</cp:lastModifiedBy>
  <cp:revision>21</cp:revision>
  <cp:lastPrinted>2020-12-01T09:37:00Z</cp:lastPrinted>
  <dcterms:created xsi:type="dcterms:W3CDTF">2020-08-21T12:24:00Z</dcterms:created>
  <dcterms:modified xsi:type="dcterms:W3CDTF">2021-03-19T09:29:00Z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